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688FE" w14:textId="3F21013E" w:rsidR="00BF04EC" w:rsidRDefault="00BF04EC" w:rsidP="00BF04EC">
      <w:pPr>
        <w:jc w:val="center"/>
        <w:rPr>
          <w:rFonts w:ascii="Arial" w:hAnsi="Arial"/>
          <w:b/>
          <w:sz w:val="32"/>
        </w:rPr>
      </w:pPr>
      <w:r>
        <w:rPr>
          <w:rFonts w:ascii="Arial" w:hAnsi="Arial"/>
          <w:b/>
          <w:noProof/>
          <w:sz w:val="32"/>
        </w:rPr>
        <w:drawing>
          <wp:inline distT="0" distB="0" distL="0" distR="0" wp14:anchorId="70396F9A" wp14:editId="384E07DE">
            <wp:extent cx="4572000" cy="19385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FBNE Logo RGB Rec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1938528"/>
                    </a:xfrm>
                    <a:prstGeom prst="rect">
                      <a:avLst/>
                    </a:prstGeom>
                  </pic:spPr>
                </pic:pic>
              </a:graphicData>
            </a:graphic>
          </wp:inline>
        </w:drawing>
      </w:r>
    </w:p>
    <w:p w14:paraId="77703ACB" w14:textId="2E0965DF" w:rsidR="00C04FE7" w:rsidRPr="00BA23DC" w:rsidRDefault="00BA23DC" w:rsidP="00BA23DC">
      <w:pPr>
        <w:jc w:val="center"/>
        <w:rPr>
          <w:rFonts w:ascii="Arial" w:hAnsi="Arial"/>
          <w:b/>
          <w:sz w:val="32"/>
        </w:rPr>
      </w:pPr>
      <w:r w:rsidRPr="00BA23DC">
        <w:rPr>
          <w:rFonts w:ascii="Arial" w:hAnsi="Arial"/>
          <w:b/>
          <w:sz w:val="32"/>
        </w:rPr>
        <w:t xml:space="preserve">NFB of Nebraska </w:t>
      </w:r>
      <w:r w:rsidR="001B2963">
        <w:rPr>
          <w:rFonts w:ascii="Arial" w:hAnsi="Arial"/>
          <w:b/>
          <w:sz w:val="32"/>
        </w:rPr>
        <w:t>2019</w:t>
      </w:r>
      <w:r w:rsidR="00B47AB0">
        <w:rPr>
          <w:rFonts w:ascii="Arial" w:hAnsi="Arial"/>
          <w:b/>
          <w:sz w:val="32"/>
        </w:rPr>
        <w:t xml:space="preserve"> </w:t>
      </w:r>
      <w:r w:rsidRPr="00BA23DC">
        <w:rPr>
          <w:rFonts w:ascii="Arial" w:hAnsi="Arial"/>
          <w:b/>
          <w:sz w:val="32"/>
        </w:rPr>
        <w:t>State Convention</w:t>
      </w:r>
    </w:p>
    <w:p w14:paraId="561EF4CA" w14:textId="15D832D5" w:rsidR="00BA23DC" w:rsidRDefault="001B2963" w:rsidP="00BA23DC">
      <w:pPr>
        <w:jc w:val="center"/>
        <w:rPr>
          <w:rFonts w:ascii="Arial" w:hAnsi="Arial"/>
          <w:b/>
          <w:sz w:val="28"/>
        </w:rPr>
      </w:pPr>
      <w:r>
        <w:rPr>
          <w:rFonts w:ascii="Arial" w:hAnsi="Arial"/>
          <w:b/>
          <w:sz w:val="28"/>
        </w:rPr>
        <w:t xml:space="preserve">Love! Laugh! </w:t>
      </w:r>
      <w:r w:rsidR="00BA23DC">
        <w:rPr>
          <w:rFonts w:ascii="Arial" w:hAnsi="Arial"/>
          <w:b/>
          <w:sz w:val="28"/>
        </w:rPr>
        <w:t>Live the Life You Want</w:t>
      </w:r>
    </w:p>
    <w:p w14:paraId="53494B3E" w14:textId="77777777" w:rsidR="00BA23DC" w:rsidRPr="00BA23DC" w:rsidRDefault="00BA23DC">
      <w:pPr>
        <w:rPr>
          <w:rFonts w:ascii="Arial" w:hAnsi="Arial"/>
          <w:b/>
          <w:sz w:val="28"/>
        </w:rPr>
      </w:pPr>
    </w:p>
    <w:p w14:paraId="6DA084EE" w14:textId="06BFFCEE" w:rsidR="00CF25F8" w:rsidRDefault="001B2963" w:rsidP="00612C11">
      <w:pPr>
        <w:spacing w:after="0"/>
        <w:rPr>
          <w:rFonts w:ascii="Arial" w:hAnsi="Arial"/>
          <w:sz w:val="20"/>
        </w:rPr>
      </w:pPr>
      <w:r w:rsidRPr="00612C11">
        <w:rPr>
          <w:rFonts w:ascii="Arial" w:hAnsi="Arial"/>
          <w:sz w:val="20"/>
        </w:rPr>
        <w:t xml:space="preserve">It’s almost time for ’49! </w:t>
      </w:r>
      <w:r w:rsidR="00CF25F8" w:rsidRPr="00612C11">
        <w:rPr>
          <w:rFonts w:ascii="Arial" w:hAnsi="Arial"/>
          <w:sz w:val="20"/>
        </w:rPr>
        <w:t xml:space="preserve"> Reserve your hotel room now and prepare for a weekend of Federation family and fun.</w:t>
      </w:r>
    </w:p>
    <w:p w14:paraId="0E56F1A8" w14:textId="77777777" w:rsidR="00612C11" w:rsidRPr="00612C11" w:rsidRDefault="00612C11" w:rsidP="00612C11">
      <w:pPr>
        <w:spacing w:after="0"/>
        <w:rPr>
          <w:rFonts w:ascii="Arial" w:hAnsi="Arial"/>
          <w:sz w:val="20"/>
        </w:rPr>
      </w:pPr>
      <w:bookmarkStart w:id="0" w:name="_GoBack"/>
      <w:bookmarkEnd w:id="0"/>
    </w:p>
    <w:p w14:paraId="5C3425B0" w14:textId="4590AF71" w:rsidR="001B2963" w:rsidRPr="00612C11" w:rsidRDefault="001B2963" w:rsidP="00612C11">
      <w:pPr>
        <w:pStyle w:val="ListParagraph"/>
        <w:numPr>
          <w:ilvl w:val="0"/>
          <w:numId w:val="2"/>
        </w:numPr>
        <w:spacing w:after="0"/>
        <w:rPr>
          <w:rFonts w:ascii="Arial" w:hAnsi="Arial"/>
          <w:sz w:val="20"/>
        </w:rPr>
      </w:pPr>
      <w:r w:rsidRPr="00020BC6">
        <w:rPr>
          <w:rFonts w:ascii="Arial" w:hAnsi="Arial"/>
          <w:sz w:val="20"/>
        </w:rPr>
        <w:t>When: Thursday, October 10 to Sunday, October 13, 2019</w:t>
      </w:r>
    </w:p>
    <w:p w14:paraId="5796BBA2" w14:textId="4201BE55" w:rsidR="001B2963" w:rsidRPr="00020BC6" w:rsidRDefault="001B2963" w:rsidP="00612C11">
      <w:pPr>
        <w:pStyle w:val="ListParagraph"/>
        <w:numPr>
          <w:ilvl w:val="0"/>
          <w:numId w:val="2"/>
        </w:numPr>
        <w:spacing w:after="0"/>
        <w:rPr>
          <w:rFonts w:ascii="Arial" w:hAnsi="Arial"/>
          <w:sz w:val="20"/>
        </w:rPr>
      </w:pPr>
      <w:r w:rsidRPr="00020BC6">
        <w:rPr>
          <w:rFonts w:ascii="Arial" w:hAnsi="Arial"/>
          <w:sz w:val="20"/>
        </w:rPr>
        <w:t>Where: Columbus River’s Edge Conference Center, 265 33</w:t>
      </w:r>
      <w:r w:rsidRPr="00612C11">
        <w:rPr>
          <w:rFonts w:ascii="Arial" w:hAnsi="Arial"/>
          <w:sz w:val="20"/>
        </w:rPr>
        <w:t>rd</w:t>
      </w:r>
      <w:r w:rsidRPr="00020BC6">
        <w:rPr>
          <w:rFonts w:ascii="Arial" w:hAnsi="Arial"/>
          <w:sz w:val="20"/>
        </w:rPr>
        <w:t xml:space="preserve"> Ave. Columbus, NE  68601</w:t>
      </w:r>
    </w:p>
    <w:p w14:paraId="4ECC17F5" w14:textId="77777777" w:rsidR="00612C11" w:rsidRDefault="00612C11" w:rsidP="00612C11">
      <w:pPr>
        <w:spacing w:after="0"/>
        <w:rPr>
          <w:rFonts w:ascii="Arial" w:hAnsi="Arial"/>
          <w:sz w:val="20"/>
        </w:rPr>
      </w:pPr>
    </w:p>
    <w:p w14:paraId="51D54109" w14:textId="74E6A16F" w:rsidR="00531FD8" w:rsidRDefault="00CF25F8" w:rsidP="00612C11">
      <w:pPr>
        <w:spacing w:after="0"/>
        <w:rPr>
          <w:rFonts w:ascii="Arial" w:hAnsi="Arial"/>
          <w:sz w:val="20"/>
        </w:rPr>
      </w:pPr>
      <w:r w:rsidRPr="00612C11">
        <w:rPr>
          <w:rFonts w:ascii="Arial" w:hAnsi="Arial"/>
          <w:sz w:val="20"/>
        </w:rPr>
        <w:t>Call the hotel at (402) 564-1492 to reserve your room</w:t>
      </w:r>
      <w:r w:rsidR="00042DC6" w:rsidRPr="00612C11">
        <w:rPr>
          <w:rFonts w:ascii="Arial" w:hAnsi="Arial"/>
          <w:sz w:val="20"/>
        </w:rPr>
        <w:t>, and make sure to let them know you are with the NFB of Nebraska convention</w:t>
      </w:r>
      <w:r w:rsidRPr="00612C11">
        <w:rPr>
          <w:rFonts w:ascii="Arial" w:hAnsi="Arial"/>
          <w:sz w:val="20"/>
        </w:rPr>
        <w:t xml:space="preserve">. </w:t>
      </w:r>
      <w:r w:rsidR="001B2963" w:rsidRPr="00612C11">
        <w:rPr>
          <w:rFonts w:ascii="Arial" w:hAnsi="Arial"/>
          <w:sz w:val="20"/>
        </w:rPr>
        <w:t xml:space="preserve">Rooms </w:t>
      </w:r>
      <w:r w:rsidRPr="00612C11">
        <w:rPr>
          <w:rFonts w:ascii="Arial" w:hAnsi="Arial"/>
          <w:sz w:val="20"/>
        </w:rPr>
        <w:t>of $99.95/night, plus tax.</w:t>
      </w:r>
    </w:p>
    <w:p w14:paraId="2339F1FB" w14:textId="77777777" w:rsidR="00612C11" w:rsidRDefault="00612C11" w:rsidP="00612C11">
      <w:pPr>
        <w:spacing w:after="0"/>
        <w:rPr>
          <w:rFonts w:ascii="Arial" w:hAnsi="Arial"/>
          <w:sz w:val="20"/>
        </w:rPr>
      </w:pPr>
    </w:p>
    <w:p w14:paraId="134A2F02" w14:textId="5FF05D58" w:rsidR="00531FD8" w:rsidRPr="00020BC6" w:rsidRDefault="00531FD8" w:rsidP="00612C11">
      <w:pPr>
        <w:spacing w:after="0"/>
        <w:rPr>
          <w:rFonts w:ascii="Arial" w:hAnsi="Arial"/>
          <w:sz w:val="20"/>
        </w:rPr>
      </w:pPr>
      <w:r w:rsidRPr="00020BC6">
        <w:rPr>
          <w:rFonts w:ascii="Arial" w:hAnsi="Arial"/>
          <w:sz w:val="20"/>
        </w:rPr>
        <w:t xml:space="preserve">Join NFB of Nebraska as we pan for gold in 2019. </w:t>
      </w:r>
      <w:r>
        <w:rPr>
          <w:rFonts w:ascii="Arial" w:hAnsi="Arial"/>
          <w:sz w:val="20"/>
        </w:rPr>
        <w:t xml:space="preserve">There’s something for everyone. Come together to celebrate, learn from and empower each other. </w:t>
      </w:r>
      <w:r w:rsidRPr="00020BC6">
        <w:rPr>
          <w:rFonts w:ascii="Arial" w:hAnsi="Arial"/>
          <w:sz w:val="20"/>
        </w:rPr>
        <w:t xml:space="preserve">Connect with blind </w:t>
      </w:r>
      <w:r>
        <w:rPr>
          <w:rFonts w:ascii="Arial" w:hAnsi="Arial"/>
          <w:sz w:val="20"/>
        </w:rPr>
        <w:t xml:space="preserve">Nebraskans fully engaged in living full lives the way they want. </w:t>
      </w:r>
      <w:r w:rsidRPr="00020BC6">
        <w:rPr>
          <w:rFonts w:ascii="Arial" w:hAnsi="Arial"/>
          <w:sz w:val="20"/>
        </w:rPr>
        <w:t xml:space="preserve">Connect with seniors, parents or students. Learn about legislative endeavors and what is happening nationally in the NFB. We will offer seminars on crafting, health and wellness, technology and more. </w:t>
      </w:r>
      <w:r>
        <w:rPr>
          <w:rFonts w:ascii="Arial" w:hAnsi="Arial"/>
          <w:sz w:val="20"/>
        </w:rPr>
        <w:t>There will be meetings for students, seniors and parents.</w:t>
      </w:r>
      <w:r w:rsidR="00791E25">
        <w:rPr>
          <w:rFonts w:ascii="Arial" w:hAnsi="Arial"/>
          <w:sz w:val="20"/>
        </w:rPr>
        <w:t xml:space="preserve"> </w:t>
      </w:r>
      <w:r w:rsidRPr="00020BC6">
        <w:rPr>
          <w:rFonts w:ascii="Arial" w:hAnsi="Arial"/>
          <w:sz w:val="20"/>
        </w:rPr>
        <w:t>We have nuggets of gold to offer everyone!</w:t>
      </w:r>
    </w:p>
    <w:p w14:paraId="1FFA1F31" w14:textId="77777777" w:rsidR="00531FD8" w:rsidRPr="00020BC6" w:rsidRDefault="00531FD8" w:rsidP="00612C11">
      <w:pPr>
        <w:spacing w:after="0"/>
        <w:rPr>
          <w:rFonts w:ascii="Arial" w:hAnsi="Arial"/>
          <w:sz w:val="20"/>
        </w:rPr>
      </w:pPr>
    </w:p>
    <w:p w14:paraId="598B6EDE" w14:textId="43ACB3CE" w:rsidR="00531FD8" w:rsidRPr="00020BC6" w:rsidRDefault="00791E25" w:rsidP="00612C11">
      <w:pPr>
        <w:spacing w:after="0"/>
        <w:rPr>
          <w:rFonts w:ascii="Arial" w:hAnsi="Arial"/>
          <w:sz w:val="20"/>
        </w:rPr>
      </w:pPr>
      <w:r>
        <w:rPr>
          <w:rFonts w:ascii="Arial" w:hAnsi="Arial"/>
          <w:sz w:val="20"/>
        </w:rPr>
        <w:t xml:space="preserve">We are pleased to welcome our national representative Mr. </w:t>
      </w:r>
      <w:r w:rsidR="00531FD8" w:rsidRPr="00020BC6">
        <w:rPr>
          <w:rFonts w:ascii="Arial" w:hAnsi="Arial"/>
          <w:sz w:val="20"/>
        </w:rPr>
        <w:t>Everette Baco</w:t>
      </w:r>
      <w:r>
        <w:rPr>
          <w:rFonts w:ascii="Arial" w:hAnsi="Arial"/>
          <w:sz w:val="20"/>
        </w:rPr>
        <w:t xml:space="preserve">n, a member of the national board of directors and </w:t>
      </w:r>
      <w:r w:rsidR="00531FD8" w:rsidRPr="00020BC6">
        <w:rPr>
          <w:rFonts w:ascii="Arial" w:hAnsi="Arial"/>
          <w:sz w:val="20"/>
        </w:rPr>
        <w:t xml:space="preserve">president </w:t>
      </w:r>
      <w:r>
        <w:rPr>
          <w:rFonts w:ascii="Arial" w:hAnsi="Arial"/>
          <w:sz w:val="20"/>
        </w:rPr>
        <w:t xml:space="preserve">of </w:t>
      </w:r>
      <w:r w:rsidR="00531FD8" w:rsidRPr="00020BC6">
        <w:rPr>
          <w:rFonts w:ascii="Arial" w:hAnsi="Arial"/>
          <w:sz w:val="20"/>
        </w:rPr>
        <w:t>our NFB of Utah affiliate. He also serves on the Disability Advisory Committee to the Fed</w:t>
      </w:r>
      <w:r>
        <w:rPr>
          <w:rFonts w:ascii="Arial" w:hAnsi="Arial"/>
          <w:sz w:val="20"/>
        </w:rPr>
        <w:t xml:space="preserve">eral Communications Commission, </w:t>
      </w:r>
      <w:r w:rsidR="00531FD8" w:rsidRPr="00020BC6">
        <w:rPr>
          <w:rFonts w:ascii="Arial" w:hAnsi="Arial"/>
          <w:sz w:val="20"/>
        </w:rPr>
        <w:t>chair</w:t>
      </w:r>
      <w:r>
        <w:rPr>
          <w:rFonts w:ascii="Arial" w:hAnsi="Arial"/>
          <w:sz w:val="20"/>
        </w:rPr>
        <w:t>s</w:t>
      </w:r>
      <w:r w:rsidR="00531FD8" w:rsidRPr="00020BC6">
        <w:rPr>
          <w:rFonts w:ascii="Arial" w:hAnsi="Arial"/>
          <w:sz w:val="20"/>
        </w:rPr>
        <w:t xml:space="preserve"> </w:t>
      </w:r>
      <w:r>
        <w:rPr>
          <w:rFonts w:ascii="Arial" w:hAnsi="Arial"/>
          <w:sz w:val="20"/>
        </w:rPr>
        <w:t xml:space="preserve">the Utah Library Advisory Board and sits </w:t>
      </w:r>
      <w:r w:rsidR="00531FD8" w:rsidRPr="00020BC6">
        <w:rPr>
          <w:rFonts w:ascii="Arial" w:hAnsi="Arial"/>
          <w:sz w:val="20"/>
        </w:rPr>
        <w:t>on the Utah Assistive Technology Council and the Library of Congress’ National Library Service for the Blind’s Audio Equipment Advisory Committee (Western Region).</w:t>
      </w:r>
    </w:p>
    <w:p w14:paraId="55293335" w14:textId="77777777" w:rsidR="00531FD8" w:rsidRPr="00020BC6" w:rsidRDefault="00531FD8" w:rsidP="00612C11">
      <w:pPr>
        <w:spacing w:after="0"/>
        <w:rPr>
          <w:rFonts w:ascii="Arial" w:hAnsi="Arial"/>
          <w:sz w:val="20"/>
        </w:rPr>
      </w:pPr>
    </w:p>
    <w:p w14:paraId="6EB1DB7E" w14:textId="6A43008D" w:rsidR="00791E25" w:rsidRDefault="00531FD8" w:rsidP="00612C11">
      <w:pPr>
        <w:spacing w:after="0"/>
        <w:rPr>
          <w:rFonts w:ascii="Arial" w:hAnsi="Arial"/>
          <w:sz w:val="20"/>
        </w:rPr>
      </w:pPr>
      <w:r w:rsidRPr="00020BC6">
        <w:rPr>
          <w:rFonts w:ascii="Arial" w:hAnsi="Arial"/>
          <w:sz w:val="20"/>
        </w:rPr>
        <w:t>Our 49</w:t>
      </w:r>
      <w:r w:rsidRPr="00612C11">
        <w:rPr>
          <w:rFonts w:ascii="Arial" w:hAnsi="Arial"/>
          <w:sz w:val="20"/>
        </w:rPr>
        <w:t>th</w:t>
      </w:r>
      <w:r w:rsidRPr="00020BC6">
        <w:rPr>
          <w:rFonts w:ascii="Arial" w:hAnsi="Arial"/>
          <w:sz w:val="20"/>
        </w:rPr>
        <w:t xml:space="preserve"> state convention will be jam packed with fun. Network with fellow blind and visually impaired Nebraskans during our hospitality kick-off on Thursday evening. Friday will be filled with seminars and sessions, and on Friday evening, party with NFBN as members showcase various talents. Do you sing, dance, tell jokes, read poetry? Come out and entertain us. Meet our state board Saturday morning and then find a meeting perfect for you. Saturday evening will be our annual banquet; Everette Bacon is our keynote speaker and his speech is sure to send us home rich with Federation wisdom. We will wrap up Sunday with </w:t>
      </w:r>
      <w:r w:rsidR="00791E25">
        <w:rPr>
          <w:rFonts w:ascii="Arial" w:hAnsi="Arial"/>
          <w:sz w:val="20"/>
        </w:rPr>
        <w:t xml:space="preserve">more presentations, interactive activities and take care of a little </w:t>
      </w:r>
      <w:r w:rsidRPr="00020BC6">
        <w:rPr>
          <w:rFonts w:ascii="Arial" w:hAnsi="Arial"/>
          <w:sz w:val="20"/>
        </w:rPr>
        <w:t xml:space="preserve">business </w:t>
      </w:r>
      <w:r w:rsidR="00791E25">
        <w:rPr>
          <w:rFonts w:ascii="Arial" w:hAnsi="Arial"/>
          <w:sz w:val="20"/>
        </w:rPr>
        <w:t>as well.</w:t>
      </w:r>
    </w:p>
    <w:p w14:paraId="2083A1E5" w14:textId="77777777" w:rsidR="00612C11" w:rsidRDefault="00612C11" w:rsidP="00612C11">
      <w:pPr>
        <w:spacing w:after="0"/>
        <w:rPr>
          <w:rFonts w:ascii="Arial" w:hAnsi="Arial"/>
          <w:sz w:val="20"/>
        </w:rPr>
      </w:pPr>
    </w:p>
    <w:p w14:paraId="41F3DAE4" w14:textId="06204F02" w:rsidR="00CF25F8" w:rsidRDefault="00531FD8" w:rsidP="00612C11">
      <w:pPr>
        <w:spacing w:after="0"/>
        <w:rPr>
          <w:rFonts w:ascii="Arial" w:hAnsi="Arial"/>
          <w:sz w:val="20"/>
        </w:rPr>
      </w:pPr>
      <w:r w:rsidRPr="00020BC6">
        <w:rPr>
          <w:rFonts w:ascii="Arial" w:hAnsi="Arial"/>
          <w:sz w:val="20"/>
        </w:rPr>
        <w:t>Throughout convention, we will also hold our baked good auction. So, don’t miss out on the 2019 convention.</w:t>
      </w:r>
    </w:p>
    <w:p w14:paraId="18D53FAC" w14:textId="2A3A9C20" w:rsidR="00791E25" w:rsidRDefault="00791E25" w:rsidP="00612C11">
      <w:pPr>
        <w:spacing w:after="0"/>
        <w:rPr>
          <w:rFonts w:ascii="Arial" w:hAnsi="Arial"/>
          <w:sz w:val="20"/>
        </w:rPr>
      </w:pPr>
      <w:r>
        <w:rPr>
          <w:rFonts w:ascii="Arial" w:hAnsi="Arial"/>
          <w:sz w:val="20"/>
        </w:rPr>
        <w:t xml:space="preserve">To register or learn more, please visit </w:t>
      </w:r>
      <w:r w:rsidR="00612C11">
        <w:rPr>
          <w:rFonts w:ascii="Arial" w:hAnsi="Arial"/>
          <w:sz w:val="20"/>
        </w:rPr>
        <w:t>http://</w:t>
      </w:r>
      <w:r w:rsidR="00612C11" w:rsidRPr="00612C11">
        <w:rPr>
          <w:rFonts w:ascii="Arial" w:hAnsi="Arial"/>
          <w:sz w:val="20"/>
        </w:rPr>
        <w:t>www.ne.nfb.org/2019</w:t>
      </w:r>
    </w:p>
    <w:p w14:paraId="3B77803E" w14:textId="148201AF" w:rsidR="00791E25" w:rsidRDefault="00791E25" w:rsidP="00612C11">
      <w:pPr>
        <w:spacing w:after="0"/>
        <w:rPr>
          <w:rFonts w:ascii="Arial" w:hAnsi="Arial"/>
          <w:sz w:val="20"/>
        </w:rPr>
      </w:pPr>
      <w:r>
        <w:rPr>
          <w:rFonts w:ascii="Arial" w:hAnsi="Arial"/>
          <w:sz w:val="20"/>
        </w:rPr>
        <w:t>Check back often for convention updates.</w:t>
      </w:r>
    </w:p>
    <w:p w14:paraId="5A87530A" w14:textId="77777777" w:rsidR="00791E25" w:rsidRDefault="00791E25" w:rsidP="00612C11">
      <w:pPr>
        <w:spacing w:after="0"/>
        <w:rPr>
          <w:rFonts w:ascii="Arial" w:hAnsi="Arial"/>
          <w:sz w:val="20"/>
        </w:rPr>
      </w:pPr>
    </w:p>
    <w:p w14:paraId="148996E1" w14:textId="60A5F6EE" w:rsidR="00791E25" w:rsidRDefault="00791E25" w:rsidP="00612C11">
      <w:pPr>
        <w:spacing w:after="0"/>
        <w:rPr>
          <w:rFonts w:ascii="Arial" w:hAnsi="Arial"/>
          <w:sz w:val="20"/>
        </w:rPr>
      </w:pPr>
      <w:r>
        <w:rPr>
          <w:rFonts w:ascii="Arial" w:hAnsi="Arial"/>
          <w:sz w:val="20"/>
        </w:rPr>
        <w:t>We look forward to seeing you in Columbus in October!</w:t>
      </w:r>
    </w:p>
    <w:sectPr w:rsidR="00791E25" w:rsidSect="00BF04EC">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384AF" w14:textId="77777777" w:rsidR="00E37F6B" w:rsidRDefault="00E37F6B" w:rsidP="00D26895">
      <w:pPr>
        <w:spacing w:after="0" w:line="240" w:lineRule="auto"/>
      </w:pPr>
      <w:r>
        <w:separator/>
      </w:r>
    </w:p>
  </w:endnote>
  <w:endnote w:type="continuationSeparator" w:id="0">
    <w:p w14:paraId="21C92C72" w14:textId="77777777" w:rsidR="00E37F6B" w:rsidRDefault="00E37F6B" w:rsidP="00D26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3EC23" w14:textId="77777777" w:rsidR="003B5680" w:rsidRDefault="003B5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8E25" w14:textId="77777777" w:rsidR="003B5680" w:rsidRDefault="003B5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1624" w14:textId="77777777" w:rsidR="003B5680" w:rsidRDefault="003B5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1012C" w14:textId="77777777" w:rsidR="00E37F6B" w:rsidRDefault="00E37F6B" w:rsidP="00D26895">
      <w:pPr>
        <w:spacing w:after="0" w:line="240" w:lineRule="auto"/>
      </w:pPr>
      <w:r>
        <w:separator/>
      </w:r>
    </w:p>
  </w:footnote>
  <w:footnote w:type="continuationSeparator" w:id="0">
    <w:p w14:paraId="283733C7" w14:textId="77777777" w:rsidR="00E37F6B" w:rsidRDefault="00E37F6B" w:rsidP="00D26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B768" w14:textId="77777777" w:rsidR="003B5680" w:rsidRDefault="003B5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B90AC" w14:textId="77777777" w:rsidR="003B5680" w:rsidRDefault="003B5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FCBB" w14:textId="77777777" w:rsidR="003B5680" w:rsidRDefault="003B5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60B5C"/>
    <w:multiLevelType w:val="hybridMultilevel"/>
    <w:tmpl w:val="E2463E5E"/>
    <w:lvl w:ilvl="0" w:tplc="AB8A57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FB3DDF"/>
    <w:multiLevelType w:val="hybridMultilevel"/>
    <w:tmpl w:val="A0FC8D86"/>
    <w:lvl w:ilvl="0" w:tplc="931058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895"/>
    <w:rsid w:val="00004B01"/>
    <w:rsid w:val="00014DCB"/>
    <w:rsid w:val="00042DC6"/>
    <w:rsid w:val="001130F2"/>
    <w:rsid w:val="001B2963"/>
    <w:rsid w:val="001D439B"/>
    <w:rsid w:val="0038624D"/>
    <w:rsid w:val="003B5680"/>
    <w:rsid w:val="003E794A"/>
    <w:rsid w:val="00427CCF"/>
    <w:rsid w:val="00531FD8"/>
    <w:rsid w:val="00595CA2"/>
    <w:rsid w:val="005E0487"/>
    <w:rsid w:val="005F11DA"/>
    <w:rsid w:val="00612C11"/>
    <w:rsid w:val="00633E83"/>
    <w:rsid w:val="0065332A"/>
    <w:rsid w:val="00791E25"/>
    <w:rsid w:val="00813D25"/>
    <w:rsid w:val="00995D31"/>
    <w:rsid w:val="00B47AB0"/>
    <w:rsid w:val="00BA23DC"/>
    <w:rsid w:val="00BD1413"/>
    <w:rsid w:val="00BF04EC"/>
    <w:rsid w:val="00C04FE7"/>
    <w:rsid w:val="00CF25F8"/>
    <w:rsid w:val="00D26895"/>
    <w:rsid w:val="00E37F6B"/>
    <w:rsid w:val="00EA257F"/>
    <w:rsid w:val="00F3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75F8C"/>
  <w15:chartTrackingRefBased/>
  <w15:docId w15:val="{9D1A5BBE-ABCB-4F15-A1D8-CA5F542C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895"/>
  </w:style>
  <w:style w:type="paragraph" w:styleId="Footer">
    <w:name w:val="footer"/>
    <w:basedOn w:val="Normal"/>
    <w:link w:val="FooterChar"/>
    <w:uiPriority w:val="99"/>
    <w:unhideWhenUsed/>
    <w:rsid w:val="00D26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895"/>
  </w:style>
  <w:style w:type="paragraph" w:styleId="ListParagraph">
    <w:name w:val="List Paragraph"/>
    <w:basedOn w:val="Normal"/>
    <w:uiPriority w:val="34"/>
    <w:qFormat/>
    <w:rsid w:val="00C04FE7"/>
    <w:pPr>
      <w:ind w:left="720"/>
      <w:contextualSpacing/>
    </w:pPr>
  </w:style>
  <w:style w:type="character" w:styleId="Hyperlink">
    <w:name w:val="Hyperlink"/>
    <w:basedOn w:val="DefaultParagraphFont"/>
    <w:uiPriority w:val="99"/>
    <w:unhideWhenUsed/>
    <w:rsid w:val="00BF04EC"/>
    <w:rPr>
      <w:color w:val="0563C1" w:themeColor="hyperlink"/>
      <w:u w:val="single"/>
    </w:rPr>
  </w:style>
  <w:style w:type="character" w:customStyle="1" w:styleId="UnresolvedMention1">
    <w:name w:val="Unresolved Mention1"/>
    <w:basedOn w:val="DefaultParagraphFont"/>
    <w:uiPriority w:val="99"/>
    <w:semiHidden/>
    <w:unhideWhenUsed/>
    <w:rsid w:val="00BF04EC"/>
    <w:rPr>
      <w:color w:val="605E5C"/>
      <w:shd w:val="clear" w:color="auto" w:fill="E1DFDD"/>
    </w:rPr>
  </w:style>
  <w:style w:type="paragraph" w:styleId="BalloonText">
    <w:name w:val="Balloon Text"/>
    <w:basedOn w:val="Normal"/>
    <w:link w:val="BalloonTextChar"/>
    <w:uiPriority w:val="99"/>
    <w:semiHidden/>
    <w:unhideWhenUsed/>
    <w:rsid w:val="00612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C11"/>
    <w:rPr>
      <w:rFonts w:ascii="Segoe UI" w:hAnsi="Segoe UI" w:cs="Segoe UI"/>
      <w:sz w:val="18"/>
      <w:szCs w:val="18"/>
    </w:rPr>
  </w:style>
  <w:style w:type="character" w:styleId="UnresolvedMention">
    <w:name w:val="Unresolved Mention"/>
    <w:basedOn w:val="DefaultParagraphFont"/>
    <w:uiPriority w:val="99"/>
    <w:semiHidden/>
    <w:unhideWhenUsed/>
    <w:rsid w:val="00612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Pollpeter</dc:creator>
  <cp:keywords/>
  <dc:description/>
  <cp:lastModifiedBy>Mike Hansen</cp:lastModifiedBy>
  <cp:revision>3</cp:revision>
  <dcterms:created xsi:type="dcterms:W3CDTF">2019-09-12T04:11:00Z</dcterms:created>
  <dcterms:modified xsi:type="dcterms:W3CDTF">2019-09-13T03:42:00Z</dcterms:modified>
</cp:coreProperties>
</file>